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11B" w:rsidRDefault="00AE2D54" w:rsidP="00BD3325">
      <w:pPr>
        <w:jc w:val="center"/>
        <w:rPr>
          <w:b/>
          <w:sz w:val="32"/>
          <w:szCs w:val="32"/>
          <w:u w:val="single"/>
          <w:lang w:val="en-US"/>
        </w:rPr>
      </w:pPr>
      <w:r>
        <w:rPr>
          <w:b/>
          <w:sz w:val="32"/>
          <w:szCs w:val="32"/>
          <w:u w:val="single"/>
          <w:lang w:val="en-US"/>
        </w:rPr>
        <w:t>Chi</w:t>
      </w:r>
      <w:r w:rsidR="001B7623">
        <w:rPr>
          <w:b/>
          <w:sz w:val="32"/>
          <w:szCs w:val="32"/>
          <w:u w:val="single"/>
          <w:lang w:val="en-US"/>
        </w:rPr>
        <w:t>l</w:t>
      </w:r>
      <w:r w:rsidR="00BD3325" w:rsidRPr="00BD3325">
        <w:rPr>
          <w:b/>
          <w:sz w:val="32"/>
          <w:szCs w:val="32"/>
          <w:u w:val="single"/>
          <w:lang w:val="en-US"/>
        </w:rPr>
        <w:t>dren’s Rights</w:t>
      </w:r>
    </w:p>
    <w:p w:rsidR="00BD3325" w:rsidRDefault="00BD3325" w:rsidP="00BD3325">
      <w:pPr>
        <w:jc w:val="both"/>
        <w:rPr>
          <w:sz w:val="24"/>
          <w:szCs w:val="24"/>
          <w:lang w:val="en-US"/>
        </w:rPr>
      </w:pPr>
      <w:r>
        <w:rPr>
          <w:b/>
          <w:sz w:val="24"/>
          <w:szCs w:val="24"/>
          <w:u w:val="single"/>
          <w:lang w:val="en-US"/>
        </w:rPr>
        <w:t>Short description</w:t>
      </w:r>
      <w:r>
        <w:rPr>
          <w:b/>
          <w:sz w:val="24"/>
          <w:szCs w:val="24"/>
          <w:lang w:val="en-US"/>
        </w:rPr>
        <w:t xml:space="preserve">: </w:t>
      </w:r>
      <w:r>
        <w:rPr>
          <w:sz w:val="24"/>
          <w:szCs w:val="24"/>
          <w:lang w:val="en-US"/>
        </w:rPr>
        <w:t>A six-part puzzle completed by participants by winning the missing pieces through 6 different game activities.</w:t>
      </w:r>
    </w:p>
    <w:p w:rsidR="00252EC9" w:rsidRDefault="00252EC9" w:rsidP="00BD3325">
      <w:pPr>
        <w:jc w:val="both"/>
        <w:rPr>
          <w:sz w:val="24"/>
          <w:szCs w:val="24"/>
          <w:lang w:val="en-US"/>
        </w:rPr>
      </w:pPr>
      <w:r>
        <w:rPr>
          <w:noProof/>
          <w:sz w:val="24"/>
          <w:szCs w:val="24"/>
          <w:lang w:eastAsia="hu-HU"/>
        </w:rPr>
        <w:drawing>
          <wp:inline distT="0" distB="0" distL="0" distR="0">
            <wp:extent cx="4503761" cy="600501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7973673_209184350274252_950372964346363904_n.jpg"/>
                    <pic:cNvPicPr/>
                  </pic:nvPicPr>
                  <pic:blipFill>
                    <a:blip r:embed="rId5">
                      <a:extLst>
                        <a:ext uri="{28A0092B-C50C-407E-A947-70E740481C1C}">
                          <a14:useLocalDpi xmlns:a14="http://schemas.microsoft.com/office/drawing/2010/main" val="0"/>
                        </a:ext>
                      </a:extLst>
                    </a:blip>
                    <a:stretch>
                      <a:fillRect/>
                    </a:stretch>
                  </pic:blipFill>
                  <pic:spPr>
                    <a:xfrm>
                      <a:off x="0" y="0"/>
                      <a:ext cx="4517384" cy="6023179"/>
                    </a:xfrm>
                    <a:prstGeom prst="rect">
                      <a:avLst/>
                    </a:prstGeom>
                  </pic:spPr>
                </pic:pic>
              </a:graphicData>
            </a:graphic>
          </wp:inline>
        </w:drawing>
      </w:r>
    </w:p>
    <w:p w:rsidR="00BD3325" w:rsidRDefault="00BD3325" w:rsidP="00BD3325">
      <w:pPr>
        <w:jc w:val="both"/>
        <w:rPr>
          <w:sz w:val="24"/>
          <w:szCs w:val="24"/>
          <w:lang w:val="en-US"/>
        </w:rPr>
      </w:pPr>
      <w:r>
        <w:rPr>
          <w:b/>
          <w:sz w:val="24"/>
          <w:szCs w:val="24"/>
          <w:u w:val="single"/>
          <w:lang w:val="en-US"/>
        </w:rPr>
        <w:t>Aim</w:t>
      </w:r>
      <w:r>
        <w:rPr>
          <w:b/>
          <w:sz w:val="24"/>
          <w:szCs w:val="24"/>
          <w:lang w:val="en-US"/>
        </w:rPr>
        <w:t>:</w:t>
      </w:r>
      <w:r>
        <w:rPr>
          <w:sz w:val="24"/>
          <w:szCs w:val="24"/>
          <w:lang w:val="en-US"/>
        </w:rPr>
        <w:t xml:space="preserve"> The aim of this project is to inform and sensitize young people on the topic of Children’s Rights through a variety of fun game activities which will create team spirit, empathy and raise the interest for them to discover more on the issue.</w:t>
      </w:r>
    </w:p>
    <w:p w:rsidR="00BD3325" w:rsidRDefault="00BD3325" w:rsidP="00BD3325">
      <w:pPr>
        <w:jc w:val="both"/>
        <w:rPr>
          <w:sz w:val="24"/>
          <w:szCs w:val="24"/>
          <w:lang w:val="en-US"/>
        </w:rPr>
      </w:pPr>
      <w:r>
        <w:rPr>
          <w:b/>
          <w:sz w:val="24"/>
          <w:szCs w:val="24"/>
          <w:u w:val="single"/>
          <w:lang w:val="en-US"/>
        </w:rPr>
        <w:t>Target group</w:t>
      </w:r>
      <w:r>
        <w:rPr>
          <w:b/>
          <w:sz w:val="24"/>
          <w:szCs w:val="24"/>
          <w:lang w:val="en-US"/>
        </w:rPr>
        <w:t xml:space="preserve">: </w:t>
      </w:r>
      <w:r>
        <w:rPr>
          <w:sz w:val="24"/>
          <w:szCs w:val="24"/>
          <w:lang w:val="en-US"/>
        </w:rPr>
        <w:t>14-</w:t>
      </w:r>
      <w:proofErr w:type="gramStart"/>
      <w:r>
        <w:rPr>
          <w:sz w:val="24"/>
          <w:szCs w:val="24"/>
          <w:lang w:val="en-US"/>
        </w:rPr>
        <w:t>18 year old</w:t>
      </w:r>
      <w:proofErr w:type="gramEnd"/>
    </w:p>
    <w:p w:rsidR="00BD3325" w:rsidRDefault="00BD3325" w:rsidP="00BD3325">
      <w:pPr>
        <w:jc w:val="both"/>
        <w:rPr>
          <w:sz w:val="24"/>
          <w:szCs w:val="24"/>
          <w:lang w:val="en-US"/>
        </w:rPr>
      </w:pPr>
      <w:r>
        <w:rPr>
          <w:b/>
          <w:sz w:val="24"/>
          <w:szCs w:val="24"/>
          <w:u w:val="single"/>
          <w:lang w:val="en-US"/>
        </w:rPr>
        <w:t>Duration</w:t>
      </w:r>
      <w:r>
        <w:rPr>
          <w:b/>
          <w:sz w:val="24"/>
          <w:szCs w:val="24"/>
          <w:lang w:val="en-US"/>
        </w:rPr>
        <w:t xml:space="preserve">: </w:t>
      </w:r>
      <w:r w:rsidR="00AE2D54">
        <w:rPr>
          <w:sz w:val="24"/>
          <w:szCs w:val="24"/>
          <w:lang w:val="en-US"/>
        </w:rPr>
        <w:t>40-60 minutes</w:t>
      </w:r>
    </w:p>
    <w:p w:rsidR="00AE2D54" w:rsidRDefault="00AE2D54" w:rsidP="00BD3325">
      <w:pPr>
        <w:jc w:val="both"/>
        <w:rPr>
          <w:sz w:val="24"/>
          <w:szCs w:val="24"/>
          <w:lang w:val="en-US"/>
        </w:rPr>
      </w:pPr>
      <w:r w:rsidRPr="00AE2D54">
        <w:rPr>
          <w:b/>
          <w:sz w:val="24"/>
          <w:szCs w:val="24"/>
          <w:u w:val="single"/>
          <w:lang w:val="en-US"/>
        </w:rPr>
        <w:t>Names</w:t>
      </w:r>
      <w:r>
        <w:rPr>
          <w:sz w:val="24"/>
          <w:szCs w:val="24"/>
          <w:lang w:val="en-US"/>
        </w:rPr>
        <w:t xml:space="preserve">: </w:t>
      </w:r>
      <w:proofErr w:type="spellStart"/>
      <w:r w:rsidR="001B7623">
        <w:rPr>
          <w:sz w:val="24"/>
          <w:szCs w:val="24"/>
          <w:lang w:val="en-US"/>
        </w:rPr>
        <w:t>Eman</w:t>
      </w:r>
      <w:proofErr w:type="spellEnd"/>
      <w:r w:rsidR="001B7623">
        <w:rPr>
          <w:sz w:val="24"/>
          <w:szCs w:val="24"/>
          <w:lang w:val="en-US"/>
        </w:rPr>
        <w:t xml:space="preserve"> </w:t>
      </w:r>
      <w:proofErr w:type="spellStart"/>
      <w:r w:rsidR="001B7623">
        <w:rPr>
          <w:sz w:val="24"/>
          <w:szCs w:val="24"/>
          <w:lang w:val="en-US"/>
        </w:rPr>
        <w:t>Aladaileh</w:t>
      </w:r>
      <w:proofErr w:type="spellEnd"/>
      <w:r w:rsidR="001B7623">
        <w:rPr>
          <w:sz w:val="24"/>
          <w:szCs w:val="24"/>
          <w:lang w:val="en-US"/>
        </w:rPr>
        <w:t xml:space="preserve"> (Jordan), Iulia Manda (Romania), Sofia </w:t>
      </w:r>
      <w:proofErr w:type="spellStart"/>
      <w:r w:rsidR="001B7623">
        <w:rPr>
          <w:sz w:val="24"/>
          <w:szCs w:val="24"/>
          <w:lang w:val="en-US"/>
        </w:rPr>
        <w:t>Konstantinea</w:t>
      </w:r>
      <w:proofErr w:type="spellEnd"/>
      <w:r w:rsidR="001B7623">
        <w:rPr>
          <w:sz w:val="24"/>
          <w:szCs w:val="24"/>
          <w:lang w:val="en-US"/>
        </w:rPr>
        <w:t xml:space="preserve"> (Greece), </w:t>
      </w:r>
      <w:proofErr w:type="spellStart"/>
      <w:r w:rsidR="001B7623">
        <w:rPr>
          <w:sz w:val="24"/>
          <w:szCs w:val="24"/>
          <w:lang w:val="en-US"/>
        </w:rPr>
        <w:t>Yanislava</w:t>
      </w:r>
      <w:proofErr w:type="spellEnd"/>
      <w:r w:rsidR="001B7623">
        <w:rPr>
          <w:sz w:val="24"/>
          <w:szCs w:val="24"/>
          <w:lang w:val="en-US"/>
        </w:rPr>
        <w:t xml:space="preserve"> Georgieva (Bulgaria), </w:t>
      </w:r>
      <w:proofErr w:type="spellStart"/>
      <w:r w:rsidR="001B7623">
        <w:rPr>
          <w:sz w:val="24"/>
          <w:szCs w:val="24"/>
          <w:lang w:val="en-US"/>
        </w:rPr>
        <w:t>Ziad</w:t>
      </w:r>
      <w:proofErr w:type="spellEnd"/>
      <w:r w:rsidR="001B7623">
        <w:rPr>
          <w:sz w:val="24"/>
          <w:szCs w:val="24"/>
          <w:lang w:val="en-US"/>
        </w:rPr>
        <w:t xml:space="preserve"> </w:t>
      </w:r>
      <w:proofErr w:type="spellStart"/>
      <w:r w:rsidR="001B7623">
        <w:rPr>
          <w:sz w:val="24"/>
          <w:szCs w:val="24"/>
          <w:lang w:val="en-US"/>
        </w:rPr>
        <w:t>Bannour</w:t>
      </w:r>
      <w:proofErr w:type="spellEnd"/>
      <w:r w:rsidR="001B7623">
        <w:rPr>
          <w:sz w:val="24"/>
          <w:szCs w:val="24"/>
          <w:lang w:val="en-US"/>
        </w:rPr>
        <w:t xml:space="preserve"> (Tunisia), </w:t>
      </w:r>
      <w:proofErr w:type="spellStart"/>
      <w:r w:rsidR="001B7623">
        <w:rPr>
          <w:sz w:val="24"/>
          <w:szCs w:val="24"/>
          <w:lang w:val="en-US"/>
        </w:rPr>
        <w:t>Damjan</w:t>
      </w:r>
      <w:proofErr w:type="spellEnd"/>
      <w:r w:rsidR="001B7623">
        <w:rPr>
          <w:sz w:val="24"/>
          <w:szCs w:val="24"/>
          <w:lang w:val="en-US"/>
        </w:rPr>
        <w:t xml:space="preserve"> </w:t>
      </w:r>
      <w:proofErr w:type="spellStart"/>
      <w:r w:rsidR="001B7623">
        <w:rPr>
          <w:sz w:val="24"/>
          <w:szCs w:val="24"/>
          <w:lang w:val="en-US"/>
        </w:rPr>
        <w:t>Gorgioski</w:t>
      </w:r>
      <w:proofErr w:type="spellEnd"/>
      <w:r w:rsidR="001B7623">
        <w:rPr>
          <w:sz w:val="24"/>
          <w:szCs w:val="24"/>
          <w:lang w:val="en-US"/>
        </w:rPr>
        <w:t xml:space="preserve"> (North Macedonia), Guillermo </w:t>
      </w:r>
      <w:proofErr w:type="spellStart"/>
      <w:r w:rsidR="001B7623">
        <w:rPr>
          <w:sz w:val="24"/>
          <w:szCs w:val="24"/>
          <w:lang w:val="en-US"/>
        </w:rPr>
        <w:t>Torroglosa</w:t>
      </w:r>
      <w:proofErr w:type="spellEnd"/>
      <w:r w:rsidR="001B7623">
        <w:rPr>
          <w:sz w:val="24"/>
          <w:szCs w:val="24"/>
          <w:lang w:val="en-US"/>
        </w:rPr>
        <w:t xml:space="preserve"> (Spain), </w:t>
      </w:r>
      <w:proofErr w:type="spellStart"/>
      <w:r w:rsidR="001B7623">
        <w:rPr>
          <w:sz w:val="24"/>
          <w:szCs w:val="24"/>
          <w:lang w:val="en-US"/>
        </w:rPr>
        <w:t>Georgi</w:t>
      </w:r>
      <w:proofErr w:type="spellEnd"/>
      <w:r w:rsidR="001B7623">
        <w:rPr>
          <w:sz w:val="24"/>
          <w:szCs w:val="24"/>
          <w:lang w:val="en-US"/>
        </w:rPr>
        <w:t xml:space="preserve"> </w:t>
      </w:r>
      <w:proofErr w:type="spellStart"/>
      <w:r w:rsidR="001B7623">
        <w:rPr>
          <w:sz w:val="24"/>
          <w:szCs w:val="24"/>
          <w:lang w:val="en-US"/>
        </w:rPr>
        <w:t>Nonchev</w:t>
      </w:r>
      <w:proofErr w:type="spellEnd"/>
      <w:r w:rsidR="001B7623">
        <w:rPr>
          <w:sz w:val="24"/>
          <w:szCs w:val="24"/>
          <w:lang w:val="en-US"/>
        </w:rPr>
        <w:t xml:space="preserve"> (Bulgaria), Sebastian </w:t>
      </w:r>
      <w:proofErr w:type="spellStart"/>
      <w:r w:rsidR="001B7623">
        <w:rPr>
          <w:sz w:val="24"/>
          <w:szCs w:val="24"/>
          <w:lang w:val="en-US"/>
        </w:rPr>
        <w:t>Miron</w:t>
      </w:r>
      <w:proofErr w:type="spellEnd"/>
      <w:r w:rsidR="001B7623">
        <w:rPr>
          <w:sz w:val="24"/>
          <w:szCs w:val="24"/>
          <w:lang w:val="en-US"/>
        </w:rPr>
        <w:t xml:space="preserve"> (Romania)</w:t>
      </w:r>
    </w:p>
    <w:p w:rsidR="00AE2D54" w:rsidRDefault="00AE2D54" w:rsidP="00BD3325">
      <w:pPr>
        <w:jc w:val="both"/>
        <w:rPr>
          <w:sz w:val="24"/>
          <w:szCs w:val="24"/>
          <w:lang w:val="en-US"/>
        </w:rPr>
      </w:pPr>
      <w:r>
        <w:rPr>
          <w:b/>
          <w:sz w:val="24"/>
          <w:szCs w:val="24"/>
          <w:u w:val="single"/>
          <w:lang w:val="en-US"/>
        </w:rPr>
        <w:lastRenderedPageBreak/>
        <w:t>Procedure</w:t>
      </w:r>
      <w:r>
        <w:rPr>
          <w:sz w:val="24"/>
          <w:szCs w:val="24"/>
          <w:lang w:val="en-US"/>
        </w:rPr>
        <w:t>:</w:t>
      </w:r>
    </w:p>
    <w:p w:rsidR="00AE2D54" w:rsidRPr="00147993" w:rsidRDefault="00147993" w:rsidP="00147993">
      <w:pPr>
        <w:jc w:val="both"/>
        <w:rPr>
          <w:b/>
          <w:color w:val="4472C4" w:themeColor="accent5"/>
          <w:sz w:val="24"/>
          <w:szCs w:val="24"/>
          <w:lang w:val="en-US"/>
        </w:rPr>
      </w:pPr>
      <w:r w:rsidRPr="00147993">
        <w:rPr>
          <w:b/>
          <w:color w:val="4472C4" w:themeColor="accent5"/>
          <w:sz w:val="24"/>
          <w:szCs w:val="24"/>
          <w:lang w:val="en-US"/>
        </w:rPr>
        <w:t>1)</w:t>
      </w:r>
      <w:r>
        <w:rPr>
          <w:b/>
          <w:color w:val="4472C4" w:themeColor="accent5"/>
          <w:sz w:val="24"/>
          <w:szCs w:val="24"/>
          <w:lang w:val="en-US"/>
        </w:rPr>
        <w:t xml:space="preserve"> </w:t>
      </w:r>
      <w:r w:rsidR="00AE2D54" w:rsidRPr="00147993">
        <w:rPr>
          <w:b/>
          <w:color w:val="4472C4" w:themeColor="accent5"/>
          <w:sz w:val="24"/>
          <w:szCs w:val="24"/>
          <w:lang w:val="en-US"/>
        </w:rPr>
        <w:t xml:space="preserve">Introduction: </w:t>
      </w:r>
    </w:p>
    <w:p w:rsidR="00147993" w:rsidRPr="00147993" w:rsidRDefault="00147993" w:rsidP="00BD3325">
      <w:pPr>
        <w:jc w:val="both"/>
        <w:rPr>
          <w:sz w:val="24"/>
          <w:szCs w:val="24"/>
          <w:lang w:val="en-US"/>
        </w:rPr>
      </w:pPr>
      <w:r>
        <w:rPr>
          <w:sz w:val="24"/>
          <w:szCs w:val="24"/>
          <w:u w:val="single"/>
          <w:lang w:val="en-US"/>
        </w:rPr>
        <w:t>Aim</w:t>
      </w:r>
      <w:r>
        <w:rPr>
          <w:sz w:val="24"/>
          <w:szCs w:val="24"/>
          <w:lang w:val="en-US"/>
        </w:rPr>
        <w:t>: To explain the goal of this program.</w:t>
      </w:r>
    </w:p>
    <w:p w:rsidR="00AE2D54" w:rsidRDefault="00AE2D54" w:rsidP="00BD3325">
      <w:pPr>
        <w:jc w:val="both"/>
        <w:rPr>
          <w:sz w:val="24"/>
          <w:szCs w:val="24"/>
          <w:lang w:val="en-US"/>
        </w:rPr>
      </w:pPr>
      <w:r w:rsidRPr="00AE2D54">
        <w:rPr>
          <w:sz w:val="24"/>
          <w:szCs w:val="24"/>
          <w:u w:val="single"/>
          <w:lang w:val="en-US"/>
        </w:rPr>
        <w:t>Materials</w:t>
      </w:r>
      <w:r>
        <w:rPr>
          <w:sz w:val="24"/>
          <w:szCs w:val="24"/>
          <w:lang w:val="en-US"/>
        </w:rPr>
        <w:t>: A poster, envelopes with the pieces of the puzzle</w:t>
      </w:r>
    </w:p>
    <w:p w:rsidR="00252EC9" w:rsidRDefault="00252EC9" w:rsidP="00BD3325">
      <w:pPr>
        <w:jc w:val="both"/>
        <w:rPr>
          <w:sz w:val="24"/>
          <w:szCs w:val="24"/>
          <w:lang w:val="en-US"/>
        </w:rPr>
      </w:pPr>
      <w:r>
        <w:rPr>
          <w:noProof/>
          <w:sz w:val="24"/>
          <w:szCs w:val="24"/>
          <w:lang w:eastAsia="hu-HU"/>
        </w:rPr>
        <w:drawing>
          <wp:inline distT="0" distB="0" distL="0" distR="0">
            <wp:extent cx="1815152" cy="2420202"/>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7962883_2980218652044313_5633480084133249024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6856" cy="2435807"/>
                    </a:xfrm>
                    <a:prstGeom prst="rect">
                      <a:avLst/>
                    </a:prstGeom>
                  </pic:spPr>
                </pic:pic>
              </a:graphicData>
            </a:graphic>
          </wp:inline>
        </w:drawing>
      </w:r>
    </w:p>
    <w:p w:rsidR="00147993" w:rsidRPr="00AE2D54" w:rsidRDefault="00147993" w:rsidP="00BD3325">
      <w:pPr>
        <w:jc w:val="both"/>
        <w:rPr>
          <w:sz w:val="24"/>
          <w:szCs w:val="24"/>
          <w:lang w:val="en-US"/>
        </w:rPr>
      </w:pPr>
      <w:r w:rsidRPr="00147993">
        <w:rPr>
          <w:sz w:val="24"/>
          <w:szCs w:val="24"/>
          <w:u w:val="single"/>
          <w:lang w:val="en-US"/>
        </w:rPr>
        <w:t>Time</w:t>
      </w:r>
      <w:r>
        <w:rPr>
          <w:sz w:val="24"/>
          <w:szCs w:val="24"/>
          <w:lang w:val="en-US"/>
        </w:rPr>
        <w:t>: 5 minutes</w:t>
      </w:r>
    </w:p>
    <w:p w:rsidR="00AE2D54" w:rsidRDefault="00147993" w:rsidP="00BD3325">
      <w:pPr>
        <w:jc w:val="both"/>
        <w:rPr>
          <w:sz w:val="24"/>
          <w:szCs w:val="24"/>
          <w:lang w:val="en-US"/>
        </w:rPr>
      </w:pPr>
      <w:r w:rsidRPr="00147993">
        <w:rPr>
          <w:sz w:val="24"/>
          <w:szCs w:val="24"/>
          <w:u w:val="single"/>
          <w:lang w:val="en-US"/>
        </w:rPr>
        <w:t>Procedure</w:t>
      </w:r>
      <w:r>
        <w:rPr>
          <w:sz w:val="24"/>
          <w:szCs w:val="24"/>
          <w:lang w:val="en-US"/>
        </w:rPr>
        <w:t xml:space="preserve">: </w:t>
      </w:r>
      <w:r w:rsidR="00AE2D54">
        <w:rPr>
          <w:sz w:val="24"/>
          <w:szCs w:val="24"/>
          <w:lang w:val="en-US"/>
        </w:rPr>
        <w:t xml:space="preserve">The participants are presented with the poster and are asked to </w:t>
      </w:r>
      <w:r>
        <w:rPr>
          <w:sz w:val="24"/>
          <w:szCs w:val="24"/>
          <w:lang w:val="en-US"/>
        </w:rPr>
        <w:t>fill in the puzzle pieces by accomplishing different tasks on the topic of Children’s Rights. A good idea is to ask the youth if they know what ages are included in the term “Children” so that they do not feel offended or do not identify themselves with the term “children”. Note that the participants are supposed to already know each other and the facilitator(s) and have established a relationship of trust.</w:t>
      </w:r>
    </w:p>
    <w:p w:rsidR="00147993" w:rsidRDefault="00147993" w:rsidP="00147993">
      <w:pPr>
        <w:jc w:val="both"/>
        <w:rPr>
          <w:b/>
          <w:color w:val="4472C4" w:themeColor="accent5"/>
          <w:sz w:val="24"/>
          <w:szCs w:val="24"/>
          <w:lang w:val="en-US"/>
        </w:rPr>
      </w:pPr>
      <w:r>
        <w:rPr>
          <w:b/>
          <w:color w:val="4472C4" w:themeColor="accent5"/>
          <w:sz w:val="24"/>
          <w:szCs w:val="24"/>
          <w:lang w:val="en-US"/>
        </w:rPr>
        <w:t>2) Activity 1: The Right to Family and Basic Needs (food, water, medicine, etc.)</w:t>
      </w:r>
    </w:p>
    <w:p w:rsidR="00252EC9" w:rsidRDefault="00252EC9" w:rsidP="00147993">
      <w:pPr>
        <w:jc w:val="both"/>
        <w:rPr>
          <w:b/>
          <w:color w:val="4472C4" w:themeColor="accent5"/>
          <w:sz w:val="24"/>
          <w:szCs w:val="24"/>
          <w:lang w:val="en-US"/>
        </w:rPr>
      </w:pPr>
      <w:r>
        <w:rPr>
          <w:b/>
          <w:noProof/>
          <w:color w:val="4472C4" w:themeColor="accent5"/>
          <w:sz w:val="24"/>
          <w:szCs w:val="24"/>
          <w:lang w:eastAsia="hu-HU"/>
        </w:rPr>
        <w:drawing>
          <wp:inline distT="0" distB="0" distL="0" distR="0">
            <wp:extent cx="1164848" cy="120041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8044046_895582164209452_7247246064862887936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6822" cy="1212754"/>
                    </a:xfrm>
                    <a:prstGeom prst="rect">
                      <a:avLst/>
                    </a:prstGeom>
                  </pic:spPr>
                </pic:pic>
              </a:graphicData>
            </a:graphic>
          </wp:inline>
        </w:drawing>
      </w:r>
    </w:p>
    <w:p w:rsidR="00147993" w:rsidRPr="00147993" w:rsidRDefault="00147993" w:rsidP="00147993">
      <w:pPr>
        <w:jc w:val="both"/>
        <w:rPr>
          <w:sz w:val="24"/>
          <w:szCs w:val="24"/>
          <w:lang w:val="en-US"/>
        </w:rPr>
      </w:pPr>
      <w:r>
        <w:rPr>
          <w:sz w:val="24"/>
          <w:szCs w:val="24"/>
          <w:u w:val="single"/>
          <w:lang w:val="en-US"/>
        </w:rPr>
        <w:t>Aim</w:t>
      </w:r>
      <w:r>
        <w:rPr>
          <w:sz w:val="24"/>
          <w:szCs w:val="24"/>
          <w:lang w:val="en-US"/>
        </w:rPr>
        <w:t xml:space="preserve">: To explain the </w:t>
      </w:r>
      <w:r w:rsidRPr="00147993">
        <w:rPr>
          <w:sz w:val="24"/>
          <w:szCs w:val="24"/>
          <w:lang w:val="en-US"/>
        </w:rPr>
        <w:t>Right to Family and Basic Needs (food, water, medicine, etc.)</w:t>
      </w:r>
    </w:p>
    <w:p w:rsidR="00147993" w:rsidRDefault="00147993" w:rsidP="00147993">
      <w:pPr>
        <w:jc w:val="both"/>
        <w:rPr>
          <w:sz w:val="24"/>
          <w:szCs w:val="24"/>
          <w:lang w:val="en-US"/>
        </w:rPr>
      </w:pPr>
      <w:r w:rsidRPr="00AE2D54">
        <w:rPr>
          <w:sz w:val="24"/>
          <w:szCs w:val="24"/>
          <w:u w:val="single"/>
          <w:lang w:val="en-US"/>
        </w:rPr>
        <w:t>Materials</w:t>
      </w:r>
      <w:r>
        <w:rPr>
          <w:sz w:val="24"/>
          <w:szCs w:val="24"/>
          <w:lang w:val="en-US"/>
        </w:rPr>
        <w:t xml:space="preserve">: Enough blindfolds for all participants and ten different objects (apple, bread, bottle of water, pillow, medicine, banana, shoe, T shirt, toy, a hand of the facilitator to hold the hand of each participant as the last “object”, </w:t>
      </w:r>
      <w:proofErr w:type="spellStart"/>
      <w:r>
        <w:rPr>
          <w:sz w:val="24"/>
          <w:szCs w:val="24"/>
          <w:lang w:val="en-US"/>
        </w:rPr>
        <w:t>etc</w:t>
      </w:r>
      <w:proofErr w:type="spellEnd"/>
      <w:r>
        <w:rPr>
          <w:sz w:val="24"/>
          <w:szCs w:val="24"/>
          <w:lang w:val="en-US"/>
        </w:rPr>
        <w:t>)</w:t>
      </w:r>
    </w:p>
    <w:p w:rsidR="00147993" w:rsidRPr="00AE2D54" w:rsidRDefault="00147993" w:rsidP="00147993">
      <w:pPr>
        <w:jc w:val="both"/>
        <w:rPr>
          <w:sz w:val="24"/>
          <w:szCs w:val="24"/>
          <w:lang w:val="en-US"/>
        </w:rPr>
      </w:pPr>
      <w:r w:rsidRPr="00147993">
        <w:rPr>
          <w:sz w:val="24"/>
          <w:szCs w:val="24"/>
          <w:u w:val="single"/>
          <w:lang w:val="en-US"/>
        </w:rPr>
        <w:t>Time</w:t>
      </w:r>
      <w:r w:rsidR="002A2298">
        <w:rPr>
          <w:sz w:val="24"/>
          <w:szCs w:val="24"/>
          <w:lang w:val="en-US"/>
        </w:rPr>
        <w:t>: 10’</w:t>
      </w:r>
      <w:r>
        <w:rPr>
          <w:sz w:val="24"/>
          <w:szCs w:val="24"/>
          <w:lang w:val="en-US"/>
        </w:rPr>
        <w:t xml:space="preserve"> minutes</w:t>
      </w:r>
    </w:p>
    <w:p w:rsidR="00147993" w:rsidRDefault="00147993" w:rsidP="00147993">
      <w:pPr>
        <w:jc w:val="both"/>
        <w:rPr>
          <w:sz w:val="24"/>
          <w:szCs w:val="24"/>
          <w:lang w:val="en-US"/>
        </w:rPr>
      </w:pPr>
      <w:r w:rsidRPr="00147993">
        <w:rPr>
          <w:sz w:val="24"/>
          <w:szCs w:val="24"/>
          <w:u w:val="single"/>
          <w:lang w:val="en-US"/>
        </w:rPr>
        <w:t>Procedure</w:t>
      </w:r>
      <w:r>
        <w:rPr>
          <w:sz w:val="24"/>
          <w:szCs w:val="24"/>
          <w:lang w:val="en-US"/>
        </w:rPr>
        <w:t>:</w:t>
      </w:r>
      <w:r w:rsidR="002A2298">
        <w:rPr>
          <w:sz w:val="24"/>
          <w:szCs w:val="24"/>
          <w:lang w:val="en-US"/>
        </w:rPr>
        <w:t xml:space="preserve"> Young people sit close to each other in circle and close their eyes (or blindfolded if there are enough blindfolds for all) and the facilitator passes the objects around for the participants. They in turn pass the objects to each other and feel the objects. At the end they </w:t>
      </w:r>
      <w:r w:rsidR="002A2298">
        <w:rPr>
          <w:sz w:val="24"/>
          <w:szCs w:val="24"/>
          <w:lang w:val="en-US"/>
        </w:rPr>
        <w:lastRenderedPageBreak/>
        <w:t>remove the blindfolds or open eyes and discuss what the basic needs are based on what they touched.</w:t>
      </w:r>
    </w:p>
    <w:p w:rsidR="00252EC9" w:rsidRDefault="00252EC9" w:rsidP="00147993">
      <w:pPr>
        <w:jc w:val="both"/>
        <w:rPr>
          <w:sz w:val="24"/>
          <w:szCs w:val="24"/>
          <w:lang w:val="en-US"/>
        </w:rPr>
      </w:pPr>
      <w:r>
        <w:rPr>
          <w:sz w:val="24"/>
          <w:szCs w:val="24"/>
          <w:lang w:val="en-US"/>
        </w:rPr>
        <w:t>The participants are given the piece of the puzzle to put on the poster</w:t>
      </w:r>
    </w:p>
    <w:p w:rsidR="00252EC9" w:rsidRDefault="00252EC9" w:rsidP="00147993">
      <w:pPr>
        <w:jc w:val="both"/>
        <w:rPr>
          <w:sz w:val="24"/>
          <w:szCs w:val="24"/>
          <w:lang w:val="en-US"/>
        </w:rPr>
      </w:pPr>
    </w:p>
    <w:p w:rsidR="002A2298" w:rsidRDefault="002A2298" w:rsidP="002A2298">
      <w:pPr>
        <w:jc w:val="both"/>
        <w:rPr>
          <w:b/>
          <w:color w:val="4472C4" w:themeColor="accent5"/>
          <w:sz w:val="24"/>
          <w:szCs w:val="24"/>
          <w:lang w:val="en-US"/>
        </w:rPr>
      </w:pPr>
      <w:r>
        <w:rPr>
          <w:b/>
          <w:color w:val="4472C4" w:themeColor="accent5"/>
          <w:sz w:val="24"/>
          <w:szCs w:val="24"/>
          <w:lang w:val="en-US"/>
        </w:rPr>
        <w:t xml:space="preserve">3) Activity 2: The Right to Education </w:t>
      </w:r>
    </w:p>
    <w:p w:rsidR="00252EC9" w:rsidRDefault="00252EC9" w:rsidP="002A2298">
      <w:pPr>
        <w:jc w:val="both"/>
        <w:rPr>
          <w:b/>
          <w:color w:val="4472C4" w:themeColor="accent5"/>
          <w:sz w:val="24"/>
          <w:szCs w:val="24"/>
          <w:lang w:val="en-US"/>
        </w:rPr>
      </w:pPr>
      <w:r>
        <w:rPr>
          <w:b/>
          <w:noProof/>
          <w:color w:val="4472C4" w:themeColor="accent5"/>
          <w:sz w:val="24"/>
          <w:szCs w:val="24"/>
          <w:lang w:eastAsia="hu-HU"/>
        </w:rPr>
        <w:drawing>
          <wp:inline distT="0" distB="0" distL="0" distR="0">
            <wp:extent cx="1498796" cy="1132688"/>
            <wp:effectExtent l="0" t="0" r="635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8092689_790130301479615_5087889654082961408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066" cy="1141961"/>
                    </a:xfrm>
                    <a:prstGeom prst="rect">
                      <a:avLst/>
                    </a:prstGeom>
                  </pic:spPr>
                </pic:pic>
              </a:graphicData>
            </a:graphic>
          </wp:inline>
        </w:drawing>
      </w:r>
    </w:p>
    <w:p w:rsidR="002A2298" w:rsidRPr="00147993" w:rsidRDefault="002A2298" w:rsidP="002A2298">
      <w:pPr>
        <w:jc w:val="both"/>
        <w:rPr>
          <w:sz w:val="24"/>
          <w:szCs w:val="24"/>
          <w:lang w:val="en-US"/>
        </w:rPr>
      </w:pPr>
      <w:r>
        <w:rPr>
          <w:sz w:val="24"/>
          <w:szCs w:val="24"/>
          <w:u w:val="single"/>
          <w:lang w:val="en-US"/>
        </w:rPr>
        <w:t>Aim</w:t>
      </w:r>
      <w:r>
        <w:rPr>
          <w:sz w:val="24"/>
          <w:szCs w:val="24"/>
          <w:lang w:val="en-US"/>
        </w:rPr>
        <w:t xml:space="preserve">: To explain the </w:t>
      </w:r>
      <w:r w:rsidRPr="00147993">
        <w:rPr>
          <w:sz w:val="24"/>
          <w:szCs w:val="24"/>
          <w:lang w:val="en-US"/>
        </w:rPr>
        <w:t xml:space="preserve">Right to </w:t>
      </w:r>
      <w:r>
        <w:rPr>
          <w:sz w:val="24"/>
          <w:szCs w:val="24"/>
          <w:lang w:val="en-US"/>
        </w:rPr>
        <w:t>Education and feel how important it is</w:t>
      </w:r>
    </w:p>
    <w:p w:rsidR="002A2298" w:rsidRDefault="002A2298" w:rsidP="002A2298">
      <w:pPr>
        <w:jc w:val="both"/>
        <w:rPr>
          <w:sz w:val="24"/>
          <w:szCs w:val="24"/>
          <w:lang w:val="en-US"/>
        </w:rPr>
      </w:pPr>
      <w:r w:rsidRPr="00AE2D54">
        <w:rPr>
          <w:sz w:val="24"/>
          <w:szCs w:val="24"/>
          <w:u w:val="single"/>
          <w:lang w:val="en-US"/>
        </w:rPr>
        <w:t>Materials</w:t>
      </w:r>
      <w:r>
        <w:rPr>
          <w:sz w:val="24"/>
          <w:szCs w:val="24"/>
          <w:lang w:val="en-US"/>
        </w:rPr>
        <w:t>: 3-4 DIXIT cards multiplied by the number of participants</w:t>
      </w:r>
    </w:p>
    <w:p w:rsidR="002A2298" w:rsidRPr="00AE2D54" w:rsidRDefault="002A2298" w:rsidP="002A2298">
      <w:pPr>
        <w:jc w:val="both"/>
        <w:rPr>
          <w:sz w:val="24"/>
          <w:szCs w:val="24"/>
          <w:lang w:val="en-US"/>
        </w:rPr>
      </w:pPr>
      <w:r w:rsidRPr="00147993">
        <w:rPr>
          <w:sz w:val="24"/>
          <w:szCs w:val="24"/>
          <w:u w:val="single"/>
          <w:lang w:val="en-US"/>
        </w:rPr>
        <w:t>Time</w:t>
      </w:r>
      <w:r>
        <w:rPr>
          <w:sz w:val="24"/>
          <w:szCs w:val="24"/>
          <w:lang w:val="en-US"/>
        </w:rPr>
        <w:t>: 10’ minutes</w:t>
      </w:r>
    </w:p>
    <w:p w:rsidR="002A2298" w:rsidRDefault="002A2298" w:rsidP="002A2298">
      <w:pPr>
        <w:jc w:val="both"/>
        <w:rPr>
          <w:sz w:val="24"/>
          <w:szCs w:val="24"/>
          <w:lang w:val="en-US"/>
        </w:rPr>
      </w:pPr>
      <w:r w:rsidRPr="00147993">
        <w:rPr>
          <w:sz w:val="24"/>
          <w:szCs w:val="24"/>
          <w:u w:val="single"/>
          <w:lang w:val="en-US"/>
        </w:rPr>
        <w:t>Procedure</w:t>
      </w:r>
      <w:r>
        <w:rPr>
          <w:sz w:val="24"/>
          <w:szCs w:val="24"/>
          <w:lang w:val="en-US"/>
        </w:rPr>
        <w:t xml:space="preserve">: Participants are asked to look at the cards and choose the card they think mostly represents how they feel about education or school. (Note: some may pick cards with positive feelings but some may also pick negative ones). Then, the show the card and explain why the picked it. If the numbers of participants </w:t>
      </w:r>
      <w:proofErr w:type="gramStart"/>
      <w:r>
        <w:rPr>
          <w:sz w:val="24"/>
          <w:szCs w:val="24"/>
          <w:lang w:val="en-US"/>
        </w:rPr>
        <w:t>is</w:t>
      </w:r>
      <w:proofErr w:type="gramEnd"/>
      <w:r>
        <w:rPr>
          <w:sz w:val="24"/>
          <w:szCs w:val="24"/>
          <w:lang w:val="en-US"/>
        </w:rPr>
        <w:t xml:space="preserve"> bigger than ten people, then they can be divided in groups of 4-6 people.</w:t>
      </w:r>
    </w:p>
    <w:p w:rsidR="00252EC9" w:rsidRDefault="00252EC9" w:rsidP="00252EC9">
      <w:pPr>
        <w:jc w:val="both"/>
        <w:rPr>
          <w:sz w:val="24"/>
          <w:szCs w:val="24"/>
          <w:lang w:val="en-US"/>
        </w:rPr>
      </w:pPr>
      <w:r>
        <w:rPr>
          <w:sz w:val="24"/>
          <w:szCs w:val="24"/>
          <w:lang w:val="en-US"/>
        </w:rPr>
        <w:t>The participants are given the piece of the puzzle to put on the poster</w:t>
      </w:r>
    </w:p>
    <w:p w:rsidR="002A2298" w:rsidRDefault="002A2298" w:rsidP="002A2298">
      <w:pPr>
        <w:jc w:val="both"/>
        <w:rPr>
          <w:b/>
          <w:color w:val="4472C4" w:themeColor="accent5"/>
          <w:sz w:val="24"/>
          <w:szCs w:val="24"/>
          <w:lang w:val="en-US"/>
        </w:rPr>
      </w:pPr>
      <w:r>
        <w:rPr>
          <w:b/>
          <w:color w:val="4472C4" w:themeColor="accent5"/>
          <w:sz w:val="24"/>
          <w:szCs w:val="24"/>
          <w:lang w:val="en-US"/>
        </w:rPr>
        <w:t xml:space="preserve">4) Activity 3: The Right </w:t>
      </w:r>
      <w:r w:rsidR="001B7623">
        <w:rPr>
          <w:b/>
          <w:color w:val="4472C4" w:themeColor="accent5"/>
          <w:sz w:val="24"/>
          <w:szCs w:val="24"/>
          <w:lang w:val="en-US"/>
        </w:rPr>
        <w:t>to Play and Recreation</w:t>
      </w:r>
    </w:p>
    <w:p w:rsidR="00252EC9" w:rsidRDefault="00252EC9" w:rsidP="002A2298">
      <w:pPr>
        <w:jc w:val="both"/>
        <w:rPr>
          <w:b/>
          <w:color w:val="4472C4" w:themeColor="accent5"/>
          <w:sz w:val="24"/>
          <w:szCs w:val="24"/>
          <w:lang w:val="en-US"/>
        </w:rPr>
      </w:pPr>
      <w:r>
        <w:rPr>
          <w:b/>
          <w:noProof/>
          <w:color w:val="4472C4" w:themeColor="accent5"/>
          <w:sz w:val="24"/>
          <w:szCs w:val="24"/>
          <w:lang w:eastAsia="hu-HU"/>
        </w:rPr>
        <w:drawing>
          <wp:inline distT="0" distB="0" distL="0" distR="0">
            <wp:extent cx="1392072" cy="147524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7956143_621904125276556_6209866864214933504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3259" cy="1487096"/>
                    </a:xfrm>
                    <a:prstGeom prst="rect">
                      <a:avLst/>
                    </a:prstGeom>
                  </pic:spPr>
                </pic:pic>
              </a:graphicData>
            </a:graphic>
          </wp:inline>
        </w:drawing>
      </w:r>
    </w:p>
    <w:p w:rsidR="002A2298" w:rsidRDefault="002A2298" w:rsidP="002A2298">
      <w:pPr>
        <w:jc w:val="both"/>
        <w:rPr>
          <w:sz w:val="24"/>
          <w:szCs w:val="24"/>
          <w:lang w:val="en-US"/>
        </w:rPr>
      </w:pPr>
      <w:r>
        <w:rPr>
          <w:sz w:val="24"/>
          <w:szCs w:val="24"/>
          <w:u w:val="single"/>
          <w:lang w:val="en-US"/>
        </w:rPr>
        <w:t>Aim</w:t>
      </w:r>
      <w:r>
        <w:rPr>
          <w:sz w:val="24"/>
          <w:szCs w:val="24"/>
          <w:lang w:val="en-US"/>
        </w:rPr>
        <w:t xml:space="preserve">: </w:t>
      </w:r>
      <w:r w:rsidR="001B7623">
        <w:rPr>
          <w:sz w:val="24"/>
          <w:szCs w:val="24"/>
          <w:lang w:val="en-US"/>
        </w:rPr>
        <w:t>To be informed of the right to play, have fun and learn to support others when they make mistakes</w:t>
      </w:r>
      <w:r w:rsidR="00C05F4B">
        <w:rPr>
          <w:sz w:val="24"/>
          <w:szCs w:val="24"/>
          <w:lang w:val="en-US"/>
        </w:rPr>
        <w:t>, rather than make fun of them</w:t>
      </w:r>
    </w:p>
    <w:p w:rsidR="002A2298" w:rsidRDefault="002A2298" w:rsidP="002A2298">
      <w:pPr>
        <w:jc w:val="both"/>
        <w:rPr>
          <w:sz w:val="24"/>
          <w:szCs w:val="24"/>
          <w:lang w:val="en-US"/>
        </w:rPr>
      </w:pPr>
      <w:r w:rsidRPr="00AE2D54">
        <w:rPr>
          <w:sz w:val="24"/>
          <w:szCs w:val="24"/>
          <w:u w:val="single"/>
          <w:lang w:val="en-US"/>
        </w:rPr>
        <w:t>Materials</w:t>
      </w:r>
      <w:r>
        <w:rPr>
          <w:sz w:val="24"/>
          <w:szCs w:val="24"/>
          <w:lang w:val="en-US"/>
        </w:rPr>
        <w:t xml:space="preserve">: </w:t>
      </w:r>
      <w:r w:rsidR="00C05F4B">
        <w:rPr>
          <w:sz w:val="24"/>
          <w:szCs w:val="24"/>
          <w:lang w:val="en-US"/>
        </w:rPr>
        <w:t>A</w:t>
      </w:r>
      <w:r w:rsidR="001B7623">
        <w:rPr>
          <w:sz w:val="24"/>
          <w:szCs w:val="24"/>
          <w:lang w:val="en-US"/>
        </w:rPr>
        <w:t xml:space="preserve"> ball</w:t>
      </w:r>
    </w:p>
    <w:p w:rsidR="002A2298" w:rsidRPr="00AE2D54" w:rsidRDefault="002A2298" w:rsidP="002A2298">
      <w:pPr>
        <w:jc w:val="both"/>
        <w:rPr>
          <w:sz w:val="24"/>
          <w:szCs w:val="24"/>
          <w:lang w:val="en-US"/>
        </w:rPr>
      </w:pPr>
      <w:r w:rsidRPr="00147993">
        <w:rPr>
          <w:sz w:val="24"/>
          <w:szCs w:val="24"/>
          <w:u w:val="single"/>
          <w:lang w:val="en-US"/>
        </w:rPr>
        <w:t>Time</w:t>
      </w:r>
      <w:r>
        <w:rPr>
          <w:sz w:val="24"/>
          <w:szCs w:val="24"/>
          <w:lang w:val="en-US"/>
        </w:rPr>
        <w:t xml:space="preserve">: </w:t>
      </w:r>
      <w:r w:rsidR="00E70F54">
        <w:rPr>
          <w:sz w:val="24"/>
          <w:szCs w:val="24"/>
          <w:lang w:val="en-US"/>
        </w:rPr>
        <w:t>5</w:t>
      </w:r>
      <w:r w:rsidR="00C05F4B">
        <w:rPr>
          <w:sz w:val="24"/>
          <w:szCs w:val="24"/>
          <w:lang w:val="en-US"/>
        </w:rPr>
        <w:t xml:space="preserve"> minutes</w:t>
      </w:r>
    </w:p>
    <w:p w:rsidR="002A2298" w:rsidRDefault="002A2298" w:rsidP="002A2298">
      <w:pPr>
        <w:jc w:val="both"/>
        <w:rPr>
          <w:sz w:val="24"/>
          <w:szCs w:val="24"/>
          <w:lang w:val="en-US"/>
        </w:rPr>
      </w:pPr>
      <w:r w:rsidRPr="00147993">
        <w:rPr>
          <w:sz w:val="24"/>
          <w:szCs w:val="24"/>
          <w:u w:val="single"/>
          <w:lang w:val="en-US"/>
        </w:rPr>
        <w:t>Procedure</w:t>
      </w:r>
      <w:r>
        <w:rPr>
          <w:sz w:val="24"/>
          <w:szCs w:val="24"/>
          <w:lang w:val="en-US"/>
        </w:rPr>
        <w:t xml:space="preserve">: </w:t>
      </w:r>
      <w:r w:rsidR="00C05F4B">
        <w:rPr>
          <w:sz w:val="24"/>
          <w:szCs w:val="24"/>
          <w:lang w:val="en-US"/>
        </w:rPr>
        <w:t xml:space="preserve">The participants move to a wide space (outside if it’s possible) and are instructed to pass the ball to the person next to them until the circle is complete. Every time a person takes the ball, they have to say a word of something they love/like. When the circle is complete the first time, the facilitator instructs the participants to throw the ball to someone in the </w:t>
      </w:r>
      <w:r w:rsidR="00C05F4B">
        <w:rPr>
          <w:sz w:val="24"/>
          <w:szCs w:val="24"/>
          <w:lang w:val="en-US"/>
        </w:rPr>
        <w:lastRenderedPageBreak/>
        <w:t xml:space="preserve">circle without it falling down. </w:t>
      </w:r>
      <w:r w:rsidR="00E70F54">
        <w:rPr>
          <w:sz w:val="24"/>
          <w:szCs w:val="24"/>
          <w:lang w:val="en-US"/>
        </w:rPr>
        <w:t>They still have to be ready to say a word of a thing they like. If they cannot think immediately or stumble upon a word, then everyone shouts “</w:t>
      </w:r>
      <w:proofErr w:type="spellStart"/>
      <w:r w:rsidR="00E70F54">
        <w:rPr>
          <w:sz w:val="24"/>
          <w:szCs w:val="24"/>
          <w:lang w:val="en-US"/>
        </w:rPr>
        <w:t>Whoo-hoo</w:t>
      </w:r>
      <w:proofErr w:type="spellEnd"/>
      <w:r w:rsidR="00E70F54">
        <w:rPr>
          <w:sz w:val="24"/>
          <w:szCs w:val="24"/>
          <w:lang w:val="en-US"/>
        </w:rPr>
        <w:t xml:space="preserve">!” </w:t>
      </w:r>
      <w:bookmarkStart w:id="0" w:name="_GoBack"/>
      <w:bookmarkEnd w:id="0"/>
      <w:r w:rsidR="00E70F54">
        <w:rPr>
          <w:sz w:val="24"/>
          <w:szCs w:val="24"/>
          <w:lang w:val="en-US"/>
        </w:rPr>
        <w:t>and move a step to the right.</w:t>
      </w:r>
    </w:p>
    <w:p w:rsidR="00E70F54" w:rsidRDefault="00E70F54" w:rsidP="002A2298">
      <w:pPr>
        <w:jc w:val="both"/>
        <w:rPr>
          <w:sz w:val="24"/>
          <w:szCs w:val="24"/>
          <w:lang w:val="en-US"/>
        </w:rPr>
      </w:pPr>
      <w:r>
        <w:rPr>
          <w:sz w:val="24"/>
          <w:szCs w:val="24"/>
          <w:lang w:val="en-US"/>
        </w:rPr>
        <w:t>At the end of the activity explain to the participants the importance of play and fun and the importance of not making fun of someone for making a mistake but encouraging him/her to move on (“</w:t>
      </w:r>
      <w:proofErr w:type="spellStart"/>
      <w:r>
        <w:rPr>
          <w:sz w:val="24"/>
          <w:szCs w:val="24"/>
          <w:lang w:val="en-US"/>
        </w:rPr>
        <w:t>Whoo-hoo</w:t>
      </w:r>
      <w:proofErr w:type="spellEnd"/>
      <w:r>
        <w:rPr>
          <w:sz w:val="24"/>
          <w:szCs w:val="24"/>
          <w:lang w:val="en-US"/>
        </w:rPr>
        <w:t>!”).</w:t>
      </w:r>
    </w:p>
    <w:p w:rsidR="00252EC9" w:rsidRDefault="00252EC9" w:rsidP="00252EC9">
      <w:pPr>
        <w:jc w:val="both"/>
        <w:rPr>
          <w:sz w:val="24"/>
          <w:szCs w:val="24"/>
          <w:lang w:val="en-US"/>
        </w:rPr>
      </w:pPr>
      <w:r>
        <w:rPr>
          <w:sz w:val="24"/>
          <w:szCs w:val="24"/>
          <w:lang w:val="en-US"/>
        </w:rPr>
        <w:t>The participants are given the piece of the puzzle to put on the poster</w:t>
      </w:r>
    </w:p>
    <w:p w:rsidR="00252EC9" w:rsidRDefault="00252EC9" w:rsidP="00E70F54">
      <w:pPr>
        <w:jc w:val="both"/>
        <w:rPr>
          <w:b/>
          <w:color w:val="4472C4" w:themeColor="accent5"/>
          <w:sz w:val="24"/>
          <w:szCs w:val="24"/>
          <w:lang w:val="en-US"/>
        </w:rPr>
      </w:pPr>
    </w:p>
    <w:p w:rsidR="00E70F54" w:rsidRDefault="00E70F54" w:rsidP="00E70F54">
      <w:pPr>
        <w:jc w:val="both"/>
        <w:rPr>
          <w:b/>
          <w:color w:val="4472C4" w:themeColor="accent5"/>
          <w:sz w:val="24"/>
          <w:szCs w:val="24"/>
          <w:lang w:val="en-US"/>
        </w:rPr>
      </w:pPr>
      <w:r>
        <w:rPr>
          <w:b/>
          <w:color w:val="4472C4" w:themeColor="accent5"/>
          <w:sz w:val="24"/>
          <w:szCs w:val="24"/>
          <w:lang w:val="en-US"/>
        </w:rPr>
        <w:t>5) Activity 4</w:t>
      </w:r>
      <w:r>
        <w:rPr>
          <w:b/>
          <w:color w:val="4472C4" w:themeColor="accent5"/>
          <w:sz w:val="24"/>
          <w:szCs w:val="24"/>
          <w:lang w:val="en-US"/>
        </w:rPr>
        <w:t xml:space="preserve">: The Right to </w:t>
      </w:r>
      <w:r>
        <w:rPr>
          <w:b/>
          <w:color w:val="4472C4" w:themeColor="accent5"/>
          <w:sz w:val="24"/>
          <w:szCs w:val="24"/>
          <w:lang w:val="en-US"/>
        </w:rPr>
        <w:t>Identity</w:t>
      </w:r>
      <w:r>
        <w:rPr>
          <w:b/>
          <w:color w:val="4472C4" w:themeColor="accent5"/>
          <w:sz w:val="24"/>
          <w:szCs w:val="24"/>
          <w:lang w:val="en-US"/>
        </w:rPr>
        <w:t xml:space="preserve"> </w:t>
      </w:r>
    </w:p>
    <w:p w:rsidR="00252EC9" w:rsidRDefault="00252EC9" w:rsidP="00E70F54">
      <w:pPr>
        <w:jc w:val="both"/>
        <w:rPr>
          <w:b/>
          <w:color w:val="4472C4" w:themeColor="accent5"/>
          <w:sz w:val="24"/>
          <w:szCs w:val="24"/>
          <w:lang w:val="en-US"/>
        </w:rPr>
      </w:pPr>
      <w:r>
        <w:rPr>
          <w:b/>
          <w:noProof/>
          <w:color w:val="4472C4" w:themeColor="accent5"/>
          <w:sz w:val="24"/>
          <w:szCs w:val="24"/>
          <w:lang w:eastAsia="hu-HU"/>
        </w:rPr>
        <w:drawing>
          <wp:inline distT="0" distB="0" distL="0" distR="0">
            <wp:extent cx="1303054" cy="1406471"/>
            <wp:effectExtent l="0" t="0" r="0" b="381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8039019_208103773903889_3389890989492535296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6560" cy="1421049"/>
                    </a:xfrm>
                    <a:prstGeom prst="rect">
                      <a:avLst/>
                    </a:prstGeom>
                  </pic:spPr>
                </pic:pic>
              </a:graphicData>
            </a:graphic>
          </wp:inline>
        </w:drawing>
      </w:r>
    </w:p>
    <w:p w:rsidR="00E70F54" w:rsidRPr="00147993" w:rsidRDefault="00E70F54" w:rsidP="00E70F54">
      <w:pPr>
        <w:jc w:val="both"/>
        <w:rPr>
          <w:sz w:val="24"/>
          <w:szCs w:val="24"/>
          <w:lang w:val="en-US"/>
        </w:rPr>
      </w:pPr>
      <w:r>
        <w:rPr>
          <w:sz w:val="24"/>
          <w:szCs w:val="24"/>
          <w:u w:val="single"/>
          <w:lang w:val="en-US"/>
        </w:rPr>
        <w:t>Aim</w:t>
      </w:r>
      <w:r>
        <w:rPr>
          <w:sz w:val="24"/>
          <w:szCs w:val="24"/>
          <w:lang w:val="en-US"/>
        </w:rPr>
        <w:t xml:space="preserve">: To </w:t>
      </w:r>
      <w:r>
        <w:rPr>
          <w:sz w:val="24"/>
          <w:szCs w:val="24"/>
          <w:lang w:val="en-US"/>
        </w:rPr>
        <w:t>help participants realize the right to identity</w:t>
      </w:r>
    </w:p>
    <w:p w:rsidR="00E70F54" w:rsidRDefault="00E70F54" w:rsidP="00E70F54">
      <w:pPr>
        <w:jc w:val="both"/>
        <w:rPr>
          <w:sz w:val="24"/>
          <w:szCs w:val="24"/>
          <w:lang w:val="en-US"/>
        </w:rPr>
      </w:pPr>
      <w:r w:rsidRPr="00AE2D54">
        <w:rPr>
          <w:sz w:val="24"/>
          <w:szCs w:val="24"/>
          <w:u w:val="single"/>
          <w:lang w:val="en-US"/>
        </w:rPr>
        <w:t>Materials</w:t>
      </w:r>
      <w:r>
        <w:rPr>
          <w:sz w:val="24"/>
          <w:szCs w:val="24"/>
          <w:lang w:val="en-US"/>
        </w:rPr>
        <w:t xml:space="preserve">: </w:t>
      </w:r>
      <w:r>
        <w:rPr>
          <w:sz w:val="24"/>
          <w:szCs w:val="24"/>
          <w:lang w:val="en-US"/>
        </w:rPr>
        <w:t>A4 pieces of paper and pens, one of each for every participant</w:t>
      </w:r>
    </w:p>
    <w:p w:rsidR="00E70F54" w:rsidRPr="00AE2D54" w:rsidRDefault="00E70F54" w:rsidP="00E70F54">
      <w:pPr>
        <w:jc w:val="both"/>
        <w:rPr>
          <w:sz w:val="24"/>
          <w:szCs w:val="24"/>
          <w:lang w:val="en-US"/>
        </w:rPr>
      </w:pPr>
      <w:r w:rsidRPr="00147993">
        <w:rPr>
          <w:sz w:val="24"/>
          <w:szCs w:val="24"/>
          <w:u w:val="single"/>
          <w:lang w:val="en-US"/>
        </w:rPr>
        <w:t>Time</w:t>
      </w:r>
      <w:r>
        <w:rPr>
          <w:sz w:val="24"/>
          <w:szCs w:val="24"/>
          <w:lang w:val="en-US"/>
        </w:rPr>
        <w:t>: 10’ minutes</w:t>
      </w:r>
    </w:p>
    <w:p w:rsidR="00E70F54" w:rsidRDefault="00E70F54" w:rsidP="00E70F54">
      <w:pPr>
        <w:jc w:val="both"/>
        <w:rPr>
          <w:sz w:val="24"/>
          <w:szCs w:val="24"/>
          <w:lang w:val="en-US"/>
        </w:rPr>
      </w:pPr>
      <w:r w:rsidRPr="00147993">
        <w:rPr>
          <w:sz w:val="24"/>
          <w:szCs w:val="24"/>
          <w:u w:val="single"/>
          <w:lang w:val="en-US"/>
        </w:rPr>
        <w:t>Procedure</w:t>
      </w:r>
      <w:r>
        <w:rPr>
          <w:sz w:val="24"/>
          <w:szCs w:val="24"/>
          <w:lang w:val="en-US"/>
        </w:rPr>
        <w:t xml:space="preserve">: Participants are asked to </w:t>
      </w:r>
      <w:r>
        <w:rPr>
          <w:sz w:val="24"/>
          <w:szCs w:val="24"/>
          <w:lang w:val="en-US"/>
        </w:rPr>
        <w:t xml:space="preserve">draw their palm on a piece of paper and then write on each finger one thing that makes up their identity (name, nationality, </w:t>
      </w:r>
      <w:proofErr w:type="spellStart"/>
      <w:r>
        <w:rPr>
          <w:sz w:val="24"/>
          <w:szCs w:val="24"/>
          <w:lang w:val="en-US"/>
        </w:rPr>
        <w:t>etc</w:t>
      </w:r>
      <w:proofErr w:type="spellEnd"/>
      <w:r>
        <w:rPr>
          <w:sz w:val="24"/>
          <w:szCs w:val="24"/>
          <w:lang w:val="en-US"/>
        </w:rPr>
        <w:t>). Make sure you give an example of the identity elements as it may be a bit confusing. It is ok if they write unexpected things, such as “blond”. At the end of the activity they share what they wrote and the meaning of right to identity is briefly explained.</w:t>
      </w:r>
    </w:p>
    <w:p w:rsidR="00252EC9" w:rsidRDefault="00252EC9" w:rsidP="00252EC9">
      <w:pPr>
        <w:jc w:val="both"/>
        <w:rPr>
          <w:sz w:val="24"/>
          <w:szCs w:val="24"/>
          <w:lang w:val="en-US"/>
        </w:rPr>
      </w:pPr>
      <w:r>
        <w:rPr>
          <w:sz w:val="24"/>
          <w:szCs w:val="24"/>
          <w:lang w:val="en-US"/>
        </w:rPr>
        <w:t>The participants are given the piece of the puzzle to put on the poster</w:t>
      </w:r>
    </w:p>
    <w:p w:rsidR="00252EC9" w:rsidRDefault="00252EC9" w:rsidP="00E70F54">
      <w:pPr>
        <w:jc w:val="both"/>
        <w:rPr>
          <w:sz w:val="24"/>
          <w:szCs w:val="24"/>
          <w:lang w:val="en-US"/>
        </w:rPr>
      </w:pPr>
    </w:p>
    <w:p w:rsidR="00E70F54" w:rsidRDefault="00E70F54" w:rsidP="00E70F54">
      <w:pPr>
        <w:jc w:val="both"/>
        <w:rPr>
          <w:b/>
          <w:color w:val="4472C4" w:themeColor="accent5"/>
          <w:sz w:val="24"/>
          <w:szCs w:val="24"/>
          <w:lang w:val="en-US"/>
        </w:rPr>
      </w:pPr>
      <w:r>
        <w:rPr>
          <w:b/>
          <w:color w:val="4472C4" w:themeColor="accent5"/>
          <w:sz w:val="24"/>
          <w:szCs w:val="24"/>
          <w:lang w:val="en-US"/>
        </w:rPr>
        <w:t>6) Activity 5</w:t>
      </w:r>
      <w:r>
        <w:rPr>
          <w:b/>
          <w:color w:val="4472C4" w:themeColor="accent5"/>
          <w:sz w:val="24"/>
          <w:szCs w:val="24"/>
          <w:lang w:val="en-US"/>
        </w:rPr>
        <w:t xml:space="preserve">: The Right to </w:t>
      </w:r>
      <w:r>
        <w:rPr>
          <w:b/>
          <w:color w:val="4472C4" w:themeColor="accent5"/>
          <w:sz w:val="24"/>
          <w:szCs w:val="24"/>
          <w:lang w:val="en-US"/>
        </w:rPr>
        <w:t>Privacy</w:t>
      </w:r>
      <w:r>
        <w:rPr>
          <w:b/>
          <w:color w:val="4472C4" w:themeColor="accent5"/>
          <w:sz w:val="24"/>
          <w:szCs w:val="24"/>
          <w:lang w:val="en-US"/>
        </w:rPr>
        <w:t xml:space="preserve"> </w:t>
      </w:r>
    </w:p>
    <w:p w:rsidR="00252EC9" w:rsidRDefault="00252EC9" w:rsidP="00E70F54">
      <w:pPr>
        <w:jc w:val="both"/>
        <w:rPr>
          <w:b/>
          <w:color w:val="4472C4" w:themeColor="accent5"/>
          <w:sz w:val="24"/>
          <w:szCs w:val="24"/>
          <w:lang w:val="en-US"/>
        </w:rPr>
      </w:pPr>
      <w:r>
        <w:rPr>
          <w:b/>
          <w:noProof/>
          <w:color w:val="4472C4" w:themeColor="accent5"/>
          <w:sz w:val="24"/>
          <w:szCs w:val="24"/>
          <w:lang w:eastAsia="hu-HU"/>
        </w:rPr>
        <w:drawing>
          <wp:inline distT="0" distB="0" distL="0" distR="0">
            <wp:extent cx="1473958" cy="1406369"/>
            <wp:effectExtent l="0" t="0" r="0" b="381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8020376_596240330927185_3072008275093356544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8425" cy="1420173"/>
                    </a:xfrm>
                    <a:prstGeom prst="rect">
                      <a:avLst/>
                    </a:prstGeom>
                  </pic:spPr>
                </pic:pic>
              </a:graphicData>
            </a:graphic>
          </wp:inline>
        </w:drawing>
      </w:r>
    </w:p>
    <w:p w:rsidR="00E70F54" w:rsidRPr="00147993" w:rsidRDefault="00E70F54" w:rsidP="00E70F54">
      <w:pPr>
        <w:jc w:val="both"/>
        <w:rPr>
          <w:sz w:val="24"/>
          <w:szCs w:val="24"/>
          <w:lang w:val="en-US"/>
        </w:rPr>
      </w:pPr>
      <w:r>
        <w:rPr>
          <w:sz w:val="24"/>
          <w:szCs w:val="24"/>
          <w:u w:val="single"/>
          <w:lang w:val="en-US"/>
        </w:rPr>
        <w:t>Aim</w:t>
      </w:r>
      <w:r>
        <w:rPr>
          <w:sz w:val="24"/>
          <w:szCs w:val="24"/>
          <w:lang w:val="en-US"/>
        </w:rPr>
        <w:t xml:space="preserve">: To explain the </w:t>
      </w:r>
      <w:r w:rsidRPr="00147993">
        <w:rPr>
          <w:sz w:val="24"/>
          <w:szCs w:val="24"/>
          <w:lang w:val="en-US"/>
        </w:rPr>
        <w:t xml:space="preserve">Right to </w:t>
      </w:r>
      <w:r>
        <w:rPr>
          <w:sz w:val="24"/>
          <w:szCs w:val="24"/>
          <w:lang w:val="en-US"/>
        </w:rPr>
        <w:t>Privacy</w:t>
      </w:r>
      <w:r>
        <w:rPr>
          <w:sz w:val="24"/>
          <w:szCs w:val="24"/>
          <w:lang w:val="en-US"/>
        </w:rPr>
        <w:t xml:space="preserve"> and </w:t>
      </w:r>
      <w:r>
        <w:rPr>
          <w:sz w:val="24"/>
          <w:szCs w:val="24"/>
          <w:lang w:val="en-US"/>
        </w:rPr>
        <w:t>throw light on shades of it that are important for teenagers.</w:t>
      </w:r>
    </w:p>
    <w:p w:rsidR="00E70F54" w:rsidRDefault="00E70F54" w:rsidP="00E70F54">
      <w:pPr>
        <w:jc w:val="both"/>
        <w:rPr>
          <w:sz w:val="24"/>
          <w:szCs w:val="24"/>
          <w:lang w:val="en-US"/>
        </w:rPr>
      </w:pPr>
      <w:r w:rsidRPr="00AE2D54">
        <w:rPr>
          <w:sz w:val="24"/>
          <w:szCs w:val="24"/>
          <w:u w:val="single"/>
          <w:lang w:val="en-US"/>
        </w:rPr>
        <w:lastRenderedPageBreak/>
        <w:t>Materials</w:t>
      </w:r>
      <w:r>
        <w:rPr>
          <w:sz w:val="24"/>
          <w:szCs w:val="24"/>
          <w:lang w:val="en-US"/>
        </w:rPr>
        <w:t xml:space="preserve">: </w:t>
      </w:r>
      <w:r w:rsidR="00AE5E7C">
        <w:rPr>
          <w:sz w:val="24"/>
          <w:szCs w:val="24"/>
          <w:lang w:val="en-US"/>
        </w:rPr>
        <w:t>Computer, projector and mobile phones, one for every team of 4-6 people</w:t>
      </w:r>
    </w:p>
    <w:p w:rsidR="00E70F54" w:rsidRPr="00AE2D54" w:rsidRDefault="00E70F54" w:rsidP="00E70F54">
      <w:pPr>
        <w:jc w:val="both"/>
        <w:rPr>
          <w:sz w:val="24"/>
          <w:szCs w:val="24"/>
          <w:lang w:val="en-US"/>
        </w:rPr>
      </w:pPr>
      <w:r w:rsidRPr="00147993">
        <w:rPr>
          <w:sz w:val="24"/>
          <w:szCs w:val="24"/>
          <w:u w:val="single"/>
          <w:lang w:val="en-US"/>
        </w:rPr>
        <w:t>Time</w:t>
      </w:r>
      <w:r>
        <w:rPr>
          <w:sz w:val="24"/>
          <w:szCs w:val="24"/>
          <w:lang w:val="en-US"/>
        </w:rPr>
        <w:t>: 10’ minutes</w:t>
      </w:r>
    </w:p>
    <w:p w:rsidR="00E70F54" w:rsidRDefault="00E70F54" w:rsidP="00E70F54">
      <w:pPr>
        <w:jc w:val="both"/>
        <w:rPr>
          <w:sz w:val="24"/>
          <w:szCs w:val="24"/>
          <w:lang w:val="en-US"/>
        </w:rPr>
      </w:pPr>
      <w:r w:rsidRPr="00147993">
        <w:rPr>
          <w:sz w:val="24"/>
          <w:szCs w:val="24"/>
          <w:u w:val="single"/>
          <w:lang w:val="en-US"/>
        </w:rPr>
        <w:t>Procedure</w:t>
      </w:r>
      <w:r>
        <w:rPr>
          <w:sz w:val="24"/>
          <w:szCs w:val="24"/>
          <w:lang w:val="en-US"/>
        </w:rPr>
        <w:t xml:space="preserve">: </w:t>
      </w:r>
      <w:r w:rsidR="00AE5E7C">
        <w:rPr>
          <w:sz w:val="24"/>
          <w:szCs w:val="24"/>
          <w:lang w:val="en-US"/>
        </w:rPr>
        <w:t>The participants play the game. Short briefing can be asked if they knew of these rights and explain why a diary is private from parents’ surveillance (unless it’s a matter of security for the child) but the information on their mobile is not private from their parents (as one has to be of age to be in social media or have a mobile phone account).</w:t>
      </w:r>
    </w:p>
    <w:p w:rsidR="00252EC9" w:rsidRDefault="00252EC9" w:rsidP="00252EC9">
      <w:pPr>
        <w:jc w:val="both"/>
        <w:rPr>
          <w:sz w:val="24"/>
          <w:szCs w:val="24"/>
          <w:lang w:val="en-US"/>
        </w:rPr>
      </w:pPr>
      <w:r>
        <w:rPr>
          <w:sz w:val="24"/>
          <w:szCs w:val="24"/>
          <w:lang w:val="en-US"/>
        </w:rPr>
        <w:t>The participants are given the piece of the puzzle to put on the poster</w:t>
      </w:r>
    </w:p>
    <w:p w:rsidR="00252EC9" w:rsidRDefault="00252EC9" w:rsidP="00E70F54">
      <w:pPr>
        <w:jc w:val="both"/>
        <w:rPr>
          <w:sz w:val="24"/>
          <w:szCs w:val="24"/>
          <w:lang w:val="en-US"/>
        </w:rPr>
      </w:pPr>
    </w:p>
    <w:p w:rsidR="00AE5E7C" w:rsidRDefault="00AE5E7C" w:rsidP="00AE5E7C">
      <w:pPr>
        <w:jc w:val="both"/>
        <w:rPr>
          <w:b/>
          <w:color w:val="4472C4" w:themeColor="accent5"/>
          <w:sz w:val="24"/>
          <w:szCs w:val="24"/>
          <w:lang w:val="en-US"/>
        </w:rPr>
      </w:pPr>
      <w:r>
        <w:rPr>
          <w:b/>
          <w:color w:val="4472C4" w:themeColor="accent5"/>
          <w:sz w:val="24"/>
          <w:szCs w:val="24"/>
          <w:lang w:val="en-US"/>
        </w:rPr>
        <w:t>7) Activity 6</w:t>
      </w:r>
      <w:r>
        <w:rPr>
          <w:b/>
          <w:color w:val="4472C4" w:themeColor="accent5"/>
          <w:sz w:val="24"/>
          <w:szCs w:val="24"/>
          <w:lang w:val="en-US"/>
        </w:rPr>
        <w:t xml:space="preserve">: </w:t>
      </w:r>
      <w:r>
        <w:rPr>
          <w:b/>
          <w:color w:val="4472C4" w:themeColor="accent5"/>
          <w:sz w:val="24"/>
          <w:szCs w:val="24"/>
          <w:lang w:val="en-US"/>
        </w:rPr>
        <w:t>Protection from Discrimination</w:t>
      </w:r>
      <w:r>
        <w:rPr>
          <w:b/>
          <w:color w:val="4472C4" w:themeColor="accent5"/>
          <w:sz w:val="24"/>
          <w:szCs w:val="24"/>
          <w:lang w:val="en-US"/>
        </w:rPr>
        <w:t xml:space="preserve"> </w:t>
      </w:r>
    </w:p>
    <w:p w:rsidR="00252EC9" w:rsidRDefault="00252EC9" w:rsidP="00AE5E7C">
      <w:pPr>
        <w:jc w:val="both"/>
        <w:rPr>
          <w:b/>
          <w:color w:val="4472C4" w:themeColor="accent5"/>
          <w:sz w:val="24"/>
          <w:szCs w:val="24"/>
          <w:lang w:val="en-US"/>
        </w:rPr>
      </w:pPr>
      <w:r>
        <w:rPr>
          <w:b/>
          <w:noProof/>
          <w:color w:val="4472C4" w:themeColor="accent5"/>
          <w:sz w:val="24"/>
          <w:szCs w:val="24"/>
          <w:lang w:eastAsia="hu-HU"/>
        </w:rPr>
        <w:drawing>
          <wp:inline distT="0" distB="0" distL="0" distR="0">
            <wp:extent cx="1213811" cy="1413704"/>
            <wp:effectExtent l="0" t="0" r="5715"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7966153_644864056331243_1272267972768956416_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6893" cy="1428940"/>
                    </a:xfrm>
                    <a:prstGeom prst="rect">
                      <a:avLst/>
                    </a:prstGeom>
                  </pic:spPr>
                </pic:pic>
              </a:graphicData>
            </a:graphic>
          </wp:inline>
        </w:drawing>
      </w:r>
    </w:p>
    <w:p w:rsidR="00AE5E7C" w:rsidRPr="00147993" w:rsidRDefault="00AE5E7C" w:rsidP="00AE5E7C">
      <w:pPr>
        <w:jc w:val="both"/>
        <w:rPr>
          <w:sz w:val="24"/>
          <w:szCs w:val="24"/>
          <w:lang w:val="en-US"/>
        </w:rPr>
      </w:pPr>
      <w:r>
        <w:rPr>
          <w:sz w:val="24"/>
          <w:szCs w:val="24"/>
          <w:u w:val="single"/>
          <w:lang w:val="en-US"/>
        </w:rPr>
        <w:t>Aim</w:t>
      </w:r>
      <w:r>
        <w:rPr>
          <w:sz w:val="24"/>
          <w:szCs w:val="24"/>
          <w:lang w:val="en-US"/>
        </w:rPr>
        <w:t xml:space="preserve">: To </w:t>
      </w:r>
      <w:r>
        <w:rPr>
          <w:sz w:val="24"/>
          <w:szCs w:val="24"/>
          <w:lang w:val="en-US"/>
        </w:rPr>
        <w:t>sensitize the participants in the topic of discrimination/to evaluate the whole program</w:t>
      </w:r>
    </w:p>
    <w:p w:rsidR="00AE5E7C" w:rsidRDefault="00AE5E7C" w:rsidP="00AE5E7C">
      <w:pPr>
        <w:jc w:val="both"/>
        <w:rPr>
          <w:sz w:val="24"/>
          <w:szCs w:val="24"/>
          <w:lang w:val="en-US"/>
        </w:rPr>
      </w:pPr>
      <w:r w:rsidRPr="00AE2D54">
        <w:rPr>
          <w:sz w:val="24"/>
          <w:szCs w:val="24"/>
          <w:u w:val="single"/>
          <w:lang w:val="en-US"/>
        </w:rPr>
        <w:t>Materials</w:t>
      </w:r>
      <w:r>
        <w:rPr>
          <w:sz w:val="24"/>
          <w:szCs w:val="24"/>
          <w:lang w:val="en-US"/>
        </w:rPr>
        <w:t>: 3-4 DIXIT cards multiplied by the number of participants</w:t>
      </w:r>
    </w:p>
    <w:p w:rsidR="00AE5E7C" w:rsidRPr="00AE2D54" w:rsidRDefault="00AE5E7C" w:rsidP="00AE5E7C">
      <w:pPr>
        <w:jc w:val="both"/>
        <w:rPr>
          <w:sz w:val="24"/>
          <w:szCs w:val="24"/>
          <w:lang w:val="en-US"/>
        </w:rPr>
      </w:pPr>
      <w:r w:rsidRPr="00147993">
        <w:rPr>
          <w:sz w:val="24"/>
          <w:szCs w:val="24"/>
          <w:u w:val="single"/>
          <w:lang w:val="en-US"/>
        </w:rPr>
        <w:t>Time</w:t>
      </w:r>
      <w:r>
        <w:rPr>
          <w:sz w:val="24"/>
          <w:szCs w:val="24"/>
          <w:lang w:val="en-US"/>
        </w:rPr>
        <w:t>: 5-6</w:t>
      </w:r>
      <w:r>
        <w:rPr>
          <w:sz w:val="24"/>
          <w:szCs w:val="24"/>
          <w:lang w:val="en-US"/>
        </w:rPr>
        <w:t>’ minutes</w:t>
      </w:r>
    </w:p>
    <w:p w:rsidR="00AE5E7C" w:rsidRDefault="00AE5E7C" w:rsidP="00AE5E7C">
      <w:pPr>
        <w:jc w:val="both"/>
        <w:rPr>
          <w:sz w:val="24"/>
          <w:szCs w:val="24"/>
          <w:lang w:val="en-US"/>
        </w:rPr>
      </w:pPr>
      <w:r w:rsidRPr="00147993">
        <w:rPr>
          <w:sz w:val="24"/>
          <w:szCs w:val="24"/>
          <w:u w:val="single"/>
          <w:lang w:val="en-US"/>
        </w:rPr>
        <w:t>Procedure</w:t>
      </w:r>
      <w:r>
        <w:rPr>
          <w:sz w:val="24"/>
          <w:szCs w:val="24"/>
          <w:lang w:val="en-US"/>
        </w:rPr>
        <w:t xml:space="preserve">: Participants are asked to </w:t>
      </w:r>
      <w:r>
        <w:rPr>
          <w:sz w:val="24"/>
          <w:szCs w:val="24"/>
          <w:lang w:val="en-US"/>
        </w:rPr>
        <w:t>sit in a circle. Then, they change places every time one of the following statements applies to them. After the second question, a chair is removed and one of the participants has to remain standing every time.</w:t>
      </w:r>
    </w:p>
    <w:p w:rsidR="00AE5E7C" w:rsidRDefault="00AE5E7C" w:rsidP="00F865AB">
      <w:pPr>
        <w:rPr>
          <w:sz w:val="24"/>
          <w:szCs w:val="24"/>
          <w:lang w:val="en-US"/>
        </w:rPr>
      </w:pPr>
      <w:r>
        <w:rPr>
          <w:sz w:val="24"/>
          <w:szCs w:val="24"/>
          <w:lang w:val="en-US"/>
        </w:rPr>
        <w:t>Questions</w:t>
      </w:r>
      <w:r w:rsidR="00F865AB">
        <w:rPr>
          <w:sz w:val="24"/>
          <w:szCs w:val="24"/>
          <w:lang w:val="en-US"/>
        </w:rPr>
        <w:t xml:space="preserve">: </w:t>
      </w:r>
      <w:r w:rsidR="00F865AB">
        <w:rPr>
          <w:i/>
          <w:sz w:val="24"/>
          <w:szCs w:val="24"/>
          <w:lang w:val="en-US"/>
        </w:rPr>
        <w:t>Change places if…</w:t>
      </w:r>
      <w:r>
        <w:rPr>
          <w:sz w:val="24"/>
          <w:szCs w:val="24"/>
          <w:lang w:val="en-US"/>
        </w:rPr>
        <w:br/>
        <w:t xml:space="preserve">- </w:t>
      </w:r>
      <w:r w:rsidR="00F865AB">
        <w:rPr>
          <w:sz w:val="24"/>
          <w:szCs w:val="24"/>
          <w:lang w:val="en-US"/>
        </w:rPr>
        <w:t>…you like ice cream</w:t>
      </w:r>
    </w:p>
    <w:p w:rsidR="00F865AB" w:rsidRDefault="00F865AB" w:rsidP="00F865AB">
      <w:pPr>
        <w:rPr>
          <w:sz w:val="24"/>
          <w:szCs w:val="24"/>
          <w:lang w:val="en-US"/>
        </w:rPr>
      </w:pPr>
      <w:r>
        <w:rPr>
          <w:sz w:val="24"/>
          <w:szCs w:val="24"/>
          <w:lang w:val="en-US"/>
        </w:rPr>
        <w:t>-…you are a girl</w:t>
      </w:r>
    </w:p>
    <w:p w:rsidR="00F865AB" w:rsidRDefault="00F865AB" w:rsidP="00F865AB">
      <w:pPr>
        <w:rPr>
          <w:sz w:val="24"/>
          <w:szCs w:val="24"/>
          <w:lang w:val="en-US"/>
        </w:rPr>
      </w:pPr>
      <w:r>
        <w:rPr>
          <w:sz w:val="24"/>
          <w:szCs w:val="24"/>
          <w:lang w:val="en-US"/>
        </w:rPr>
        <w:t>- …you like football</w:t>
      </w:r>
    </w:p>
    <w:p w:rsidR="00F865AB" w:rsidRDefault="00F865AB" w:rsidP="00F865AB">
      <w:pPr>
        <w:rPr>
          <w:sz w:val="24"/>
          <w:szCs w:val="24"/>
          <w:lang w:val="en-US"/>
        </w:rPr>
      </w:pPr>
      <w:r>
        <w:rPr>
          <w:sz w:val="24"/>
          <w:szCs w:val="24"/>
          <w:lang w:val="en-US"/>
        </w:rPr>
        <w:t>-…you play football</w:t>
      </w:r>
    </w:p>
    <w:p w:rsidR="00F865AB" w:rsidRDefault="00F865AB" w:rsidP="00F865AB">
      <w:pPr>
        <w:rPr>
          <w:sz w:val="24"/>
          <w:szCs w:val="24"/>
          <w:lang w:val="en-US"/>
        </w:rPr>
      </w:pPr>
      <w:r>
        <w:rPr>
          <w:sz w:val="24"/>
          <w:szCs w:val="24"/>
          <w:lang w:val="en-US"/>
        </w:rPr>
        <w:t>-…you have long hair</w:t>
      </w:r>
    </w:p>
    <w:p w:rsidR="00F865AB" w:rsidRDefault="00F865AB" w:rsidP="00F865AB">
      <w:pPr>
        <w:rPr>
          <w:sz w:val="24"/>
          <w:szCs w:val="24"/>
          <w:lang w:val="en-US"/>
        </w:rPr>
      </w:pPr>
      <w:r>
        <w:rPr>
          <w:sz w:val="24"/>
          <w:szCs w:val="24"/>
          <w:lang w:val="en-US"/>
        </w:rPr>
        <w:t>-…</w:t>
      </w:r>
      <w:r w:rsidR="00A05030">
        <w:rPr>
          <w:sz w:val="24"/>
          <w:szCs w:val="24"/>
          <w:lang w:val="en-US"/>
        </w:rPr>
        <w:t xml:space="preserve">you </w:t>
      </w:r>
      <w:r>
        <w:rPr>
          <w:sz w:val="24"/>
          <w:szCs w:val="24"/>
          <w:lang w:val="en-US"/>
        </w:rPr>
        <w:t>wear glasses</w:t>
      </w:r>
    </w:p>
    <w:p w:rsidR="00F865AB" w:rsidRDefault="00F865AB" w:rsidP="00F865AB">
      <w:pPr>
        <w:rPr>
          <w:sz w:val="24"/>
          <w:szCs w:val="24"/>
          <w:lang w:val="en-US"/>
        </w:rPr>
      </w:pPr>
      <w:r>
        <w:rPr>
          <w:sz w:val="24"/>
          <w:szCs w:val="24"/>
          <w:lang w:val="en-US"/>
        </w:rPr>
        <w:t>-…</w:t>
      </w:r>
      <w:r w:rsidR="00A05030">
        <w:rPr>
          <w:sz w:val="24"/>
          <w:szCs w:val="24"/>
          <w:lang w:val="en-US"/>
        </w:rPr>
        <w:t xml:space="preserve">you </w:t>
      </w:r>
      <w:r>
        <w:rPr>
          <w:sz w:val="24"/>
          <w:szCs w:val="24"/>
          <w:lang w:val="en-US"/>
        </w:rPr>
        <w:t>have ever been made fun of</w:t>
      </w:r>
    </w:p>
    <w:p w:rsidR="00A05030" w:rsidRDefault="00A05030" w:rsidP="00F865AB">
      <w:pPr>
        <w:rPr>
          <w:sz w:val="24"/>
          <w:szCs w:val="24"/>
          <w:lang w:val="en-US"/>
        </w:rPr>
      </w:pPr>
      <w:r>
        <w:rPr>
          <w:sz w:val="24"/>
          <w:szCs w:val="24"/>
          <w:lang w:val="en-US"/>
        </w:rPr>
        <w:t>-…you have ever made fun of somebody</w:t>
      </w:r>
    </w:p>
    <w:p w:rsidR="00AE5E7C" w:rsidRDefault="00A05030" w:rsidP="00E70F54">
      <w:pPr>
        <w:jc w:val="both"/>
        <w:rPr>
          <w:sz w:val="24"/>
          <w:szCs w:val="24"/>
          <w:lang w:val="en-US"/>
        </w:rPr>
      </w:pPr>
      <w:r>
        <w:rPr>
          <w:sz w:val="24"/>
          <w:szCs w:val="24"/>
          <w:lang w:val="en-US"/>
        </w:rPr>
        <w:t>-…you feel bad about making fun of somebody</w:t>
      </w:r>
    </w:p>
    <w:p w:rsidR="00A05030" w:rsidRDefault="00A05030" w:rsidP="00E70F54">
      <w:pPr>
        <w:jc w:val="both"/>
        <w:rPr>
          <w:sz w:val="24"/>
          <w:szCs w:val="24"/>
          <w:lang w:val="en-US"/>
        </w:rPr>
      </w:pPr>
      <w:r>
        <w:rPr>
          <w:sz w:val="24"/>
          <w:szCs w:val="24"/>
          <w:lang w:val="en-US"/>
        </w:rPr>
        <w:t>-…you are Muslim</w:t>
      </w:r>
    </w:p>
    <w:p w:rsidR="00A05030" w:rsidRDefault="00A05030" w:rsidP="00E70F54">
      <w:pPr>
        <w:jc w:val="both"/>
        <w:rPr>
          <w:sz w:val="24"/>
          <w:szCs w:val="24"/>
          <w:lang w:val="en-US"/>
        </w:rPr>
      </w:pPr>
      <w:r>
        <w:rPr>
          <w:sz w:val="24"/>
          <w:szCs w:val="24"/>
          <w:lang w:val="en-US"/>
        </w:rPr>
        <w:lastRenderedPageBreak/>
        <w:t>-…you have travelled abroad</w:t>
      </w:r>
    </w:p>
    <w:p w:rsidR="00A05030" w:rsidRDefault="00A05030" w:rsidP="00E70F54">
      <w:pPr>
        <w:jc w:val="both"/>
        <w:rPr>
          <w:sz w:val="24"/>
          <w:szCs w:val="24"/>
          <w:lang w:val="en-US"/>
        </w:rPr>
      </w:pPr>
      <w:r>
        <w:rPr>
          <w:sz w:val="24"/>
          <w:szCs w:val="24"/>
          <w:lang w:val="en-US"/>
        </w:rPr>
        <w:t>-…you have ever felt you don’t belong to your country</w:t>
      </w:r>
    </w:p>
    <w:p w:rsidR="00A05030" w:rsidRDefault="00A05030" w:rsidP="00E70F54">
      <w:pPr>
        <w:jc w:val="both"/>
        <w:rPr>
          <w:sz w:val="24"/>
          <w:szCs w:val="24"/>
          <w:lang w:val="en-US"/>
        </w:rPr>
      </w:pPr>
      <w:r>
        <w:rPr>
          <w:sz w:val="24"/>
          <w:szCs w:val="24"/>
          <w:lang w:val="en-US"/>
        </w:rPr>
        <w:t>-…anyone has ever told you that you don’t belong to your country</w:t>
      </w:r>
    </w:p>
    <w:p w:rsidR="00A05030" w:rsidRDefault="00A05030" w:rsidP="00E70F54">
      <w:pPr>
        <w:jc w:val="both"/>
        <w:rPr>
          <w:sz w:val="24"/>
          <w:szCs w:val="24"/>
          <w:lang w:val="en-US"/>
        </w:rPr>
      </w:pPr>
      <w:r>
        <w:rPr>
          <w:sz w:val="24"/>
          <w:szCs w:val="24"/>
          <w:lang w:val="en-US"/>
        </w:rPr>
        <w:t>-…you love chocolate</w:t>
      </w:r>
    </w:p>
    <w:p w:rsidR="00A05030" w:rsidRDefault="00A05030" w:rsidP="00E70F54">
      <w:pPr>
        <w:jc w:val="both"/>
        <w:rPr>
          <w:sz w:val="24"/>
          <w:szCs w:val="24"/>
          <w:lang w:val="en-US"/>
        </w:rPr>
      </w:pPr>
      <w:r>
        <w:rPr>
          <w:sz w:val="24"/>
          <w:szCs w:val="24"/>
          <w:lang w:val="en-US"/>
        </w:rPr>
        <w:t>-…you had fun today</w:t>
      </w:r>
    </w:p>
    <w:p w:rsidR="00A05030" w:rsidRDefault="00A05030" w:rsidP="00E70F54">
      <w:pPr>
        <w:jc w:val="both"/>
        <w:rPr>
          <w:sz w:val="24"/>
          <w:szCs w:val="24"/>
          <w:lang w:val="en-US"/>
        </w:rPr>
      </w:pPr>
      <w:r>
        <w:rPr>
          <w:sz w:val="24"/>
          <w:szCs w:val="24"/>
          <w:lang w:val="en-US"/>
        </w:rPr>
        <w:t>-…you feel you have learnt something about children’s rights today</w:t>
      </w:r>
    </w:p>
    <w:p w:rsidR="00A05030" w:rsidRDefault="00A05030" w:rsidP="00E70F54">
      <w:pPr>
        <w:jc w:val="both"/>
        <w:rPr>
          <w:sz w:val="24"/>
          <w:szCs w:val="24"/>
          <w:lang w:val="en-US"/>
        </w:rPr>
      </w:pPr>
      <w:r>
        <w:rPr>
          <w:sz w:val="24"/>
          <w:szCs w:val="24"/>
          <w:lang w:val="en-US"/>
        </w:rPr>
        <w:t>-…you would like to help inform others about children’s rights.</w:t>
      </w:r>
    </w:p>
    <w:p w:rsidR="00E70F54" w:rsidRDefault="00E70F54" w:rsidP="00E70F54">
      <w:pPr>
        <w:jc w:val="both"/>
        <w:rPr>
          <w:sz w:val="24"/>
          <w:szCs w:val="24"/>
          <w:lang w:val="en-US"/>
        </w:rPr>
      </w:pPr>
    </w:p>
    <w:p w:rsidR="00E70F54" w:rsidRDefault="00252EC9" w:rsidP="002A2298">
      <w:pPr>
        <w:jc w:val="both"/>
        <w:rPr>
          <w:sz w:val="24"/>
          <w:szCs w:val="24"/>
          <w:lang w:val="en-US"/>
        </w:rPr>
      </w:pPr>
      <w:r>
        <w:rPr>
          <w:sz w:val="24"/>
          <w:szCs w:val="24"/>
          <w:lang w:val="en-US"/>
        </w:rPr>
        <w:t>The puzzle is now COMPLETE!</w:t>
      </w:r>
    </w:p>
    <w:p w:rsidR="00252EC9" w:rsidRDefault="00252EC9" w:rsidP="002A2298">
      <w:pPr>
        <w:jc w:val="both"/>
        <w:rPr>
          <w:sz w:val="24"/>
          <w:szCs w:val="24"/>
          <w:lang w:val="en-US"/>
        </w:rPr>
      </w:pPr>
      <w:r>
        <w:rPr>
          <w:noProof/>
          <w:sz w:val="24"/>
          <w:szCs w:val="24"/>
          <w:lang w:eastAsia="hu-HU"/>
        </w:rPr>
        <w:drawing>
          <wp:inline distT="0" distB="0" distL="0" distR="0">
            <wp:extent cx="4588718" cy="6118291"/>
            <wp:effectExtent l="0" t="0" r="254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7956800_2298312057136097_3658683511893655552_n (2).jpg"/>
                    <pic:cNvPicPr/>
                  </pic:nvPicPr>
                  <pic:blipFill>
                    <a:blip r:embed="rId13">
                      <a:extLst>
                        <a:ext uri="{28A0092B-C50C-407E-A947-70E740481C1C}">
                          <a14:useLocalDpi xmlns:a14="http://schemas.microsoft.com/office/drawing/2010/main" val="0"/>
                        </a:ext>
                      </a:extLst>
                    </a:blip>
                    <a:stretch>
                      <a:fillRect/>
                    </a:stretch>
                  </pic:blipFill>
                  <pic:spPr>
                    <a:xfrm>
                      <a:off x="0" y="0"/>
                      <a:ext cx="4593270" cy="6124360"/>
                    </a:xfrm>
                    <a:prstGeom prst="rect">
                      <a:avLst/>
                    </a:prstGeom>
                  </pic:spPr>
                </pic:pic>
              </a:graphicData>
            </a:graphic>
          </wp:inline>
        </w:drawing>
      </w:r>
    </w:p>
    <w:p w:rsidR="002A2298" w:rsidRDefault="002A2298" w:rsidP="002A2298">
      <w:pPr>
        <w:jc w:val="both"/>
        <w:rPr>
          <w:sz w:val="24"/>
          <w:szCs w:val="24"/>
          <w:lang w:val="en-US"/>
        </w:rPr>
      </w:pPr>
    </w:p>
    <w:p w:rsidR="002A2298" w:rsidRDefault="002A2298" w:rsidP="00147993">
      <w:pPr>
        <w:jc w:val="both"/>
        <w:rPr>
          <w:sz w:val="24"/>
          <w:szCs w:val="24"/>
          <w:lang w:val="en-US"/>
        </w:rPr>
      </w:pPr>
    </w:p>
    <w:p w:rsidR="00147993" w:rsidRPr="00AE2D54" w:rsidRDefault="00147993" w:rsidP="00BD3325">
      <w:pPr>
        <w:jc w:val="both"/>
        <w:rPr>
          <w:sz w:val="24"/>
          <w:szCs w:val="24"/>
          <w:lang w:val="en-US"/>
        </w:rPr>
      </w:pPr>
    </w:p>
    <w:p w:rsidR="00AE2D54" w:rsidRPr="00AE2D54" w:rsidRDefault="00AE2D54" w:rsidP="00BD3325">
      <w:pPr>
        <w:jc w:val="both"/>
        <w:rPr>
          <w:sz w:val="24"/>
          <w:szCs w:val="24"/>
          <w:lang w:val="en-US"/>
        </w:rPr>
      </w:pPr>
    </w:p>
    <w:p w:rsidR="00AE2D54" w:rsidRPr="00AE2D54" w:rsidRDefault="00AE2D54" w:rsidP="00BD3325">
      <w:pPr>
        <w:jc w:val="both"/>
        <w:rPr>
          <w:sz w:val="24"/>
          <w:szCs w:val="24"/>
          <w:lang w:val="en-US"/>
        </w:rPr>
      </w:pPr>
    </w:p>
    <w:sectPr w:rsidR="00AE2D54" w:rsidRPr="00AE2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0B06"/>
    <w:multiLevelType w:val="hybridMultilevel"/>
    <w:tmpl w:val="0010CB8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25"/>
    <w:rsid w:val="00147993"/>
    <w:rsid w:val="0015411B"/>
    <w:rsid w:val="001B7623"/>
    <w:rsid w:val="00252EC9"/>
    <w:rsid w:val="002A2298"/>
    <w:rsid w:val="00A05030"/>
    <w:rsid w:val="00AE2D54"/>
    <w:rsid w:val="00AE5E7C"/>
    <w:rsid w:val="00BD3325"/>
    <w:rsid w:val="00C05F4B"/>
    <w:rsid w:val="00E70F54"/>
    <w:rsid w:val="00F865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A028"/>
  <w15:chartTrackingRefBased/>
  <w15:docId w15:val="{0B79A5CB-2E95-4466-A27C-DE5E72CF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BD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147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Pages>
  <Words>818</Words>
  <Characters>5645</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ECKiroda</dc:creator>
  <cp:keywords/>
  <dc:description/>
  <cp:lastModifiedBy>ECKiroda</cp:lastModifiedBy>
  <cp:revision>5</cp:revision>
  <dcterms:created xsi:type="dcterms:W3CDTF">2020-03-02T09:43:00Z</dcterms:created>
  <dcterms:modified xsi:type="dcterms:W3CDTF">2020-03-02T12:14:00Z</dcterms:modified>
</cp:coreProperties>
</file>